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50" w:rsidRPr="00F17D92" w:rsidRDefault="00AA2250" w:rsidP="00AA2250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Spelling</w:t>
      </w:r>
      <w:r w:rsidRPr="001B4230">
        <w:rPr>
          <w:rFonts w:ascii="Comic Sans MS" w:hAnsi="Comic Sans MS"/>
          <w:b/>
          <w:sz w:val="24"/>
        </w:rPr>
        <w:t xml:space="preserve"> Activity </w:t>
      </w:r>
      <w:r>
        <w:rPr>
          <w:rFonts w:ascii="Comic Sans MS" w:hAnsi="Comic Sans MS"/>
          <w:b/>
          <w:sz w:val="24"/>
        </w:rPr>
        <w:t>– Week 5</w:t>
      </w:r>
    </w:p>
    <w:p w:rsidR="00AA2250" w:rsidRDefault="00AA2250" w:rsidP="00AA225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LO: We are learning to spell</w:t>
      </w:r>
      <w:r w:rsidR="00786BA5">
        <w:rPr>
          <w:rFonts w:ascii="Comic Sans MS" w:hAnsi="Comic Sans MS"/>
          <w:sz w:val="24"/>
        </w:rPr>
        <w:t xml:space="preserve"> our</w:t>
      </w:r>
      <w:r>
        <w:rPr>
          <w:rFonts w:ascii="Comic Sans MS" w:hAnsi="Comic Sans MS"/>
          <w:sz w:val="24"/>
        </w:rPr>
        <w:t xml:space="preserve"> year 5 and 6 spellings</w:t>
      </w:r>
      <w:r w:rsidR="000E380E">
        <w:rPr>
          <w:rFonts w:ascii="Comic Sans MS" w:hAnsi="Comic Sans MS"/>
          <w:sz w:val="24"/>
        </w:rPr>
        <w:t xml:space="preserve"> correctly</w:t>
      </w:r>
      <w:r>
        <w:rPr>
          <w:rFonts w:ascii="Comic Sans MS" w:hAnsi="Comic Sans MS"/>
          <w:sz w:val="24"/>
        </w:rPr>
        <w:t>.</w:t>
      </w:r>
    </w:p>
    <w:p w:rsidR="00AA2250" w:rsidRDefault="00AA2250" w:rsidP="00AA2250">
      <w:pPr>
        <w:jc w:val="both"/>
        <w:rPr>
          <w:rFonts w:ascii="Comic Sans MS" w:hAnsi="Comic Sans MS"/>
          <w:sz w:val="24"/>
        </w:rPr>
      </w:pPr>
    </w:p>
    <w:p w:rsidR="00AA2250" w:rsidRPr="00AA2250" w:rsidRDefault="00AA2250" w:rsidP="00AA225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a look at the spellings below, and highlight/ colour in 8 words that you think you find tricky to spell! These are the words that you will b</w:t>
      </w:r>
      <w:r w:rsidR="000E380E">
        <w:rPr>
          <w:rFonts w:ascii="Comic Sans MS" w:hAnsi="Comic Sans MS"/>
          <w:sz w:val="24"/>
        </w:rPr>
        <w:t xml:space="preserve">e focussing on this week, do not </w:t>
      </w:r>
      <w:r>
        <w:rPr>
          <w:rFonts w:ascii="Comic Sans MS" w:hAnsi="Comic Sans MS"/>
          <w:sz w:val="24"/>
        </w:rPr>
        <w:t>choose more than 8 as it will be hard to remember them all! Then complete the two spelling activities on the next few pages, using your chosen words.</w:t>
      </w:r>
    </w:p>
    <w:p w:rsidR="00101DDF" w:rsidRDefault="00AA2250" w:rsidP="00101DDF">
      <w:pPr>
        <w:pStyle w:val="ListParagraph"/>
        <w:spacing w:line="48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6022173" cy="32216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5CCC9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637" cy="32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50" w:rsidRPr="00AA2250" w:rsidRDefault="00AA2250" w:rsidP="00AA2250">
      <w:pPr>
        <w:pStyle w:val="ListParagraph"/>
        <w:spacing w:line="48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6192520" cy="33096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5C744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50" w:rsidRDefault="00AA2250" w:rsidP="00101DDF">
      <w:pPr>
        <w:pStyle w:val="ListParagraph"/>
        <w:spacing w:line="48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8987428" cy="5049438"/>
            <wp:effectExtent l="6985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5C22F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9759" cy="505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50" w:rsidRPr="00AA2250" w:rsidRDefault="00AA2250" w:rsidP="00AA2250">
      <w:pPr>
        <w:pStyle w:val="ListParagraph"/>
        <w:spacing w:line="480" w:lineRule="auto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9306833" cy="5206940"/>
            <wp:effectExtent l="0" t="7303" r="1588" b="1587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5C82A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11974" cy="52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86" w:rsidRPr="00AA2250" w:rsidRDefault="00AA2250" w:rsidP="00C43CBE">
      <w:pPr>
        <w:jc w:val="center"/>
        <w:rPr>
          <w:b/>
          <w:noProof/>
          <w:sz w:val="32"/>
          <w:u w:val="single"/>
          <w:lang w:eastAsia="en-GB"/>
        </w:rPr>
      </w:pPr>
      <w:r w:rsidRPr="00AA2250">
        <w:rPr>
          <w:b/>
          <w:noProof/>
          <w:sz w:val="32"/>
          <w:u w:val="single"/>
          <w:lang w:eastAsia="en-GB"/>
        </w:rPr>
        <w:lastRenderedPageBreak/>
        <w:t>SPaG Challenge</w:t>
      </w:r>
    </w:p>
    <w:p w:rsidR="00AA2250" w:rsidRDefault="00AA2250" w:rsidP="00C43CBE">
      <w:pPr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8645438" cy="5525064"/>
            <wp:effectExtent l="0" t="1905" r="190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5C632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8871" cy="55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66" w:rsidRPr="001B4230" w:rsidRDefault="00D45F66" w:rsidP="00F17D92">
      <w:pPr>
        <w:spacing w:line="240" w:lineRule="auto"/>
        <w:jc w:val="center"/>
        <w:rPr>
          <w:rFonts w:ascii="Comic Sans MS" w:hAnsi="Comic Sans MS"/>
          <w:sz w:val="24"/>
          <w:szCs w:val="26"/>
        </w:rPr>
      </w:pPr>
      <w:r w:rsidRPr="001B4230">
        <w:rPr>
          <w:rFonts w:ascii="Comic Sans MS" w:hAnsi="Comic Sans MS"/>
          <w:b/>
          <w:sz w:val="24"/>
        </w:rPr>
        <w:lastRenderedPageBreak/>
        <w:t>Year 5</w:t>
      </w:r>
    </w:p>
    <w:p w:rsidR="00D45F66" w:rsidRPr="00F17D92" w:rsidRDefault="00D45F66" w:rsidP="00F17D92">
      <w:pPr>
        <w:jc w:val="center"/>
        <w:rPr>
          <w:rFonts w:ascii="Comic Sans MS" w:hAnsi="Comic Sans MS"/>
          <w:b/>
          <w:sz w:val="24"/>
        </w:rPr>
      </w:pPr>
      <w:r w:rsidRPr="001B4230">
        <w:rPr>
          <w:rFonts w:ascii="Comic Sans MS" w:hAnsi="Comic Sans MS"/>
          <w:b/>
          <w:sz w:val="24"/>
        </w:rPr>
        <w:t xml:space="preserve">Reading Activity </w:t>
      </w:r>
      <w:r w:rsidR="00B04638">
        <w:rPr>
          <w:rFonts w:ascii="Comic Sans MS" w:hAnsi="Comic Sans MS"/>
          <w:b/>
          <w:sz w:val="24"/>
        </w:rPr>
        <w:t>– Wee</w:t>
      </w:r>
      <w:r w:rsidR="00AA2250">
        <w:rPr>
          <w:rFonts w:ascii="Comic Sans MS" w:hAnsi="Comic Sans MS"/>
          <w:b/>
          <w:sz w:val="24"/>
        </w:rPr>
        <w:t>k 5</w:t>
      </w:r>
    </w:p>
    <w:p w:rsidR="00D45F66" w:rsidRDefault="00D45F66" w:rsidP="00D45F66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sz w:val="24"/>
        </w:rPr>
        <w:t xml:space="preserve">LO: We are learning </w:t>
      </w:r>
      <w:r w:rsidR="00BC7C1B">
        <w:rPr>
          <w:rFonts w:ascii="Comic Sans MS" w:hAnsi="Comic Sans MS"/>
          <w:sz w:val="24"/>
        </w:rPr>
        <w:t xml:space="preserve">to </w:t>
      </w:r>
      <w:r w:rsidR="00E81304">
        <w:rPr>
          <w:rFonts w:ascii="Comic Sans MS" w:hAnsi="Comic Sans MS"/>
          <w:sz w:val="24"/>
        </w:rPr>
        <w:t xml:space="preserve">discuss and evaluate how authors </w:t>
      </w:r>
      <w:r w:rsidR="009D0B60">
        <w:rPr>
          <w:rFonts w:ascii="Comic Sans MS" w:hAnsi="Comic Sans MS"/>
          <w:sz w:val="24"/>
        </w:rPr>
        <w:t>use language.</w:t>
      </w:r>
    </w:p>
    <w:p w:rsidR="00E81304" w:rsidRPr="00F70F12" w:rsidRDefault="00F70F12" w:rsidP="00D45F66">
      <w:pPr>
        <w:jc w:val="both"/>
        <w:rPr>
          <w:rFonts w:ascii="Comic Sans MS" w:hAnsi="Comic Sans MS"/>
          <w:b/>
          <w:i/>
        </w:rPr>
      </w:pPr>
      <w:r w:rsidRPr="00F70F12">
        <w:rPr>
          <w:rFonts w:ascii="Comic Sans MS" w:hAnsi="Comic Sans MS"/>
          <w:b/>
          <w:i/>
          <w:noProof/>
          <w:sz w:val="20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4163931</wp:posOffset>
            </wp:positionH>
            <wp:positionV relativeFrom="paragraph">
              <wp:posOffset>462442</wp:posOffset>
            </wp:positionV>
            <wp:extent cx="2049145" cy="2604770"/>
            <wp:effectExtent l="0" t="0" r="8255" b="5080"/>
            <wp:wrapTight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ight>
            <wp:docPr id="5" name="Picture 5" descr="The Complete Works of William 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omplete Works of William Shakespe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717550</wp:posOffset>
            </wp:positionV>
            <wp:extent cx="3965575" cy="2778760"/>
            <wp:effectExtent l="19050" t="19050" r="15875" b="21590"/>
            <wp:wrapTight wrapText="bothSides">
              <wp:wrapPolygon edited="0">
                <wp:start x="-104" y="-148"/>
                <wp:lineTo x="-104" y="21620"/>
                <wp:lineTo x="21583" y="21620"/>
                <wp:lineTo x="21583" y="-148"/>
                <wp:lineTo x="-104" y="-148"/>
              </wp:wrapPolygon>
            </wp:wrapTight>
            <wp:docPr id="4" name="Picture 4" descr="Summary and Full Analysis of Sonnet 18 by William Shakespe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ary and Full Analysis of Sonnet 18 by William Shakespear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778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6BA5" w:rsidRPr="00F70F12">
        <w:rPr>
          <w:rFonts w:ascii="Comic Sans MS" w:hAnsi="Comic Sans MS"/>
          <w:b/>
          <w:i/>
          <w:sz w:val="20"/>
        </w:rPr>
        <w:t xml:space="preserve">This week, we would have </w:t>
      </w:r>
      <w:r w:rsidR="003B33CF">
        <w:rPr>
          <w:rFonts w:ascii="Comic Sans MS" w:hAnsi="Comic Sans MS"/>
          <w:b/>
          <w:i/>
          <w:sz w:val="20"/>
        </w:rPr>
        <w:t>been focu</w:t>
      </w:r>
      <w:r w:rsidR="0034420D" w:rsidRPr="00F70F12">
        <w:rPr>
          <w:rFonts w:ascii="Comic Sans MS" w:hAnsi="Comic Sans MS"/>
          <w:b/>
          <w:i/>
          <w:sz w:val="20"/>
        </w:rPr>
        <w:t>sing on Twelfth Night, by Shakespeare. For you</w:t>
      </w:r>
      <w:r w:rsidRPr="00F70F12">
        <w:rPr>
          <w:rFonts w:ascii="Comic Sans MS" w:hAnsi="Comic Sans MS"/>
          <w:b/>
          <w:i/>
          <w:sz w:val="20"/>
        </w:rPr>
        <w:t>r reading task today, read the s</w:t>
      </w:r>
      <w:r w:rsidR="0034420D" w:rsidRPr="00F70F12">
        <w:rPr>
          <w:rFonts w:ascii="Comic Sans MS" w:hAnsi="Comic Sans MS"/>
          <w:b/>
          <w:i/>
          <w:sz w:val="20"/>
        </w:rPr>
        <w:t xml:space="preserve">onnet </w:t>
      </w:r>
      <w:r w:rsidRPr="00F70F12">
        <w:rPr>
          <w:rFonts w:ascii="Comic Sans MS" w:hAnsi="Comic Sans MS"/>
          <w:b/>
          <w:i/>
          <w:sz w:val="20"/>
        </w:rPr>
        <w:t xml:space="preserve">(a 14-line poem with a set rhyme scheme) </w:t>
      </w:r>
      <w:r w:rsidR="0034420D" w:rsidRPr="00F70F12">
        <w:rPr>
          <w:rFonts w:ascii="Comic Sans MS" w:hAnsi="Comic Sans MS"/>
          <w:b/>
          <w:i/>
          <w:sz w:val="20"/>
        </w:rPr>
        <w:t>by Shakespeare below and then answer the questions</w:t>
      </w:r>
      <w:r w:rsidR="0034420D" w:rsidRPr="00F70F12">
        <w:rPr>
          <w:rFonts w:ascii="Comic Sans MS" w:hAnsi="Comic Sans MS"/>
          <w:b/>
          <w:i/>
        </w:rPr>
        <w:t xml:space="preserve">. </w:t>
      </w:r>
      <w:r w:rsidR="00534B2E" w:rsidRPr="00F70F12">
        <w:rPr>
          <w:rFonts w:ascii="Comic Sans MS" w:hAnsi="Comic Sans MS"/>
          <w:b/>
          <w:i/>
        </w:rPr>
        <w:t xml:space="preserve"> </w:t>
      </w:r>
    </w:p>
    <w:p w:rsidR="00534B2E" w:rsidRDefault="00534B2E" w:rsidP="0034420D">
      <w:pPr>
        <w:jc w:val="center"/>
        <w:rPr>
          <w:rFonts w:ascii="Comic Sans MS" w:hAnsi="Comic Sans MS"/>
          <w:b/>
          <w:i/>
        </w:rPr>
      </w:pPr>
    </w:p>
    <w:p w:rsidR="00F70F12" w:rsidRDefault="00F70F12" w:rsidP="0034420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Have a go at filling in the table below, either use the internet, ask an adult or have a go at writing the meaning by using the context of the words in the sonnet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4420D" w:rsidTr="0034420D"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Text</w:t>
            </w:r>
          </w:p>
        </w:tc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Meaning</w:t>
            </w:r>
          </w:p>
        </w:tc>
      </w:tr>
      <w:tr w:rsidR="0034420D" w:rsidTr="0034420D">
        <w:tc>
          <w:tcPr>
            <w:tcW w:w="4871" w:type="dxa"/>
          </w:tcPr>
          <w:p w:rsidR="0034420D" w:rsidRPr="00F70F12" w:rsidRDefault="0034420D" w:rsidP="0034420D">
            <w:pPr>
              <w:jc w:val="center"/>
              <w:rPr>
                <w:rFonts w:ascii="Comic Sans MS" w:hAnsi="Comic Sans MS"/>
                <w:sz w:val="18"/>
              </w:rPr>
            </w:pPr>
            <w:r w:rsidRPr="00F70F12">
              <w:rPr>
                <w:rFonts w:ascii="Comic Sans MS" w:hAnsi="Comic Sans MS"/>
                <w:sz w:val="18"/>
              </w:rPr>
              <w:t>Thee</w:t>
            </w:r>
          </w:p>
        </w:tc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34420D" w:rsidTr="0034420D">
        <w:tc>
          <w:tcPr>
            <w:tcW w:w="4871" w:type="dxa"/>
          </w:tcPr>
          <w:p w:rsidR="0034420D" w:rsidRPr="00F70F12" w:rsidRDefault="0034420D" w:rsidP="0034420D">
            <w:pPr>
              <w:jc w:val="center"/>
              <w:rPr>
                <w:rFonts w:ascii="Comic Sans MS" w:hAnsi="Comic Sans MS"/>
                <w:sz w:val="18"/>
              </w:rPr>
            </w:pPr>
            <w:r w:rsidRPr="00F70F12">
              <w:rPr>
                <w:rFonts w:ascii="Comic Sans MS" w:hAnsi="Comic Sans MS"/>
                <w:sz w:val="18"/>
              </w:rPr>
              <w:t>Thou art</w:t>
            </w:r>
          </w:p>
        </w:tc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34420D" w:rsidTr="0034420D">
        <w:tc>
          <w:tcPr>
            <w:tcW w:w="4871" w:type="dxa"/>
          </w:tcPr>
          <w:p w:rsidR="0034420D" w:rsidRPr="00F70F12" w:rsidRDefault="0034420D" w:rsidP="0034420D">
            <w:pPr>
              <w:jc w:val="center"/>
              <w:rPr>
                <w:rFonts w:ascii="Comic Sans MS" w:hAnsi="Comic Sans MS"/>
                <w:sz w:val="18"/>
              </w:rPr>
            </w:pPr>
            <w:r w:rsidRPr="00F70F12">
              <w:rPr>
                <w:rFonts w:ascii="Comic Sans MS" w:hAnsi="Comic Sans MS"/>
                <w:sz w:val="18"/>
              </w:rPr>
              <w:t>Lease</w:t>
            </w:r>
          </w:p>
        </w:tc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34420D" w:rsidTr="00F70F12">
        <w:trPr>
          <w:trHeight w:val="77"/>
        </w:trPr>
        <w:tc>
          <w:tcPr>
            <w:tcW w:w="4871" w:type="dxa"/>
          </w:tcPr>
          <w:p w:rsidR="0034420D" w:rsidRPr="00F70F12" w:rsidRDefault="0034420D" w:rsidP="0034420D">
            <w:pPr>
              <w:jc w:val="center"/>
              <w:rPr>
                <w:rFonts w:ascii="Comic Sans MS" w:hAnsi="Comic Sans MS"/>
                <w:sz w:val="18"/>
              </w:rPr>
            </w:pPr>
            <w:r w:rsidRPr="00F70F12">
              <w:rPr>
                <w:rFonts w:ascii="Comic Sans MS" w:hAnsi="Comic Sans MS"/>
                <w:sz w:val="18"/>
              </w:rPr>
              <w:t>Thy</w:t>
            </w:r>
          </w:p>
        </w:tc>
        <w:tc>
          <w:tcPr>
            <w:tcW w:w="4871" w:type="dxa"/>
          </w:tcPr>
          <w:p w:rsidR="0034420D" w:rsidRDefault="0034420D" w:rsidP="0034420D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</w:tbl>
    <w:p w:rsidR="0034420D" w:rsidRPr="00534B2E" w:rsidRDefault="0034420D" w:rsidP="00E53EFD">
      <w:pPr>
        <w:rPr>
          <w:rFonts w:ascii="Comic Sans MS" w:hAnsi="Comic Sans MS"/>
          <w:b/>
          <w:i/>
        </w:rPr>
      </w:pP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D45F66" w:rsidTr="0034420D">
        <w:trPr>
          <w:trHeight w:val="3594"/>
        </w:trPr>
        <w:tc>
          <w:tcPr>
            <w:tcW w:w="10129" w:type="dxa"/>
          </w:tcPr>
          <w:p w:rsidR="0034420D" w:rsidRDefault="0034420D" w:rsidP="0034420D">
            <w:pPr>
              <w:pStyle w:val="blocks-text-blockparagraph"/>
              <w:numPr>
                <w:ilvl w:val="0"/>
                <w:numId w:val="17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What do you think of when you think of a summer’s day? </w:t>
            </w:r>
          </w:p>
          <w:p w:rsidR="00F70F12" w:rsidRPr="00F70F12" w:rsidRDefault="00F70F12" w:rsidP="00F70F12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34420D" w:rsidRPr="00F70F12" w:rsidRDefault="0034420D" w:rsidP="00F70F12">
            <w:pPr>
              <w:pStyle w:val="blocks-text-blockparagraph"/>
              <w:numPr>
                <w:ilvl w:val="0"/>
                <w:numId w:val="17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Why do you think Shakespeare compared a person to summer’s day?</w:t>
            </w:r>
          </w:p>
          <w:p w:rsidR="0034420D" w:rsidRDefault="0034420D" w:rsidP="0034420D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34420D" w:rsidRDefault="0034420D" w:rsidP="0034420D">
            <w:pPr>
              <w:pStyle w:val="blocks-text-blockparagraph"/>
              <w:numPr>
                <w:ilvl w:val="0"/>
                <w:numId w:val="17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What do you think the poem is about?</w:t>
            </w:r>
          </w:p>
          <w:p w:rsidR="00E53EFD" w:rsidRDefault="00E53EFD" w:rsidP="007E797B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E53EFD" w:rsidRDefault="007E797B" w:rsidP="00E53EFD">
            <w:pPr>
              <w:pStyle w:val="blocks-text-blockparagraph"/>
              <w:numPr>
                <w:ilvl w:val="0"/>
                <w:numId w:val="17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What is your favourite phrase from the poem? What do you think it means?</w:t>
            </w:r>
          </w:p>
          <w:p w:rsidR="00F70F12" w:rsidRDefault="00F70F12" w:rsidP="00F70F12">
            <w:pPr>
              <w:pStyle w:val="ListParagraph"/>
              <w:rPr>
                <w:rFonts w:ascii="Arial" w:hAnsi="Arial" w:cs="Arial"/>
                <w:color w:val="333333"/>
              </w:rPr>
            </w:pPr>
          </w:p>
          <w:p w:rsidR="00F70F12" w:rsidRPr="00F70F12" w:rsidRDefault="00F70F12" w:rsidP="00F70F12">
            <w:pPr>
              <w:pStyle w:val="blocks-text-blockparagraph"/>
              <w:shd w:val="clear" w:color="auto" w:fill="FFFFFF"/>
              <w:spacing w:before="0" w:beforeAutospacing="0"/>
              <w:ind w:left="720"/>
              <w:rPr>
                <w:rFonts w:ascii="Arial" w:hAnsi="Arial" w:cs="Arial"/>
                <w:color w:val="333333"/>
              </w:rPr>
            </w:pPr>
          </w:p>
        </w:tc>
      </w:tr>
    </w:tbl>
    <w:p w:rsidR="00065F93" w:rsidRPr="009435B5" w:rsidRDefault="00065F93" w:rsidP="00E53EFD">
      <w:pPr>
        <w:jc w:val="center"/>
        <w:rPr>
          <w:sz w:val="32"/>
        </w:rPr>
      </w:pPr>
      <w:r w:rsidRPr="001B4230">
        <w:rPr>
          <w:rFonts w:ascii="Comic Sans MS" w:hAnsi="Comic Sans MS"/>
          <w:b/>
        </w:rPr>
        <w:lastRenderedPageBreak/>
        <w:t>Year 5</w:t>
      </w:r>
    </w:p>
    <w:p w:rsidR="00065F93" w:rsidRPr="009435B5" w:rsidRDefault="00AA2250" w:rsidP="00065F9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Writing Activity – Week 5</w:t>
      </w:r>
    </w:p>
    <w:p w:rsidR="00065F93" w:rsidRDefault="00065F93" w:rsidP="00065F93">
      <w:pPr>
        <w:contextualSpacing/>
        <w:rPr>
          <w:rFonts w:ascii="Comic Sans MS" w:hAnsi="Comic Sans MS"/>
          <w:sz w:val="24"/>
        </w:rPr>
      </w:pPr>
      <w:r w:rsidRPr="001B4230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 xml:space="preserve">earning </w:t>
      </w:r>
      <w:r w:rsidRPr="001B4230"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>bjective</w:t>
      </w:r>
      <w:r w:rsidRPr="001B4230">
        <w:rPr>
          <w:rFonts w:ascii="Comic Sans MS" w:hAnsi="Comic Sans MS"/>
          <w:sz w:val="24"/>
        </w:rPr>
        <w:t xml:space="preserve">: </w:t>
      </w:r>
    </w:p>
    <w:p w:rsidR="00C14EBD" w:rsidRDefault="00065F93" w:rsidP="00065F93">
      <w:pPr>
        <w:contextualSpacing/>
        <w:rPr>
          <w:rFonts w:ascii="Comic Sans MS" w:hAnsi="Comic Sans MS"/>
          <w:b/>
          <w:sz w:val="24"/>
        </w:rPr>
      </w:pPr>
      <w:r w:rsidRPr="00DF69E2">
        <w:rPr>
          <w:rFonts w:ascii="Comic Sans MS" w:hAnsi="Comic Sans MS"/>
          <w:b/>
          <w:sz w:val="24"/>
        </w:rPr>
        <w:t>We are learning to</w:t>
      </w:r>
      <w:r w:rsidR="00DF6269">
        <w:rPr>
          <w:rFonts w:ascii="Comic Sans MS" w:hAnsi="Comic Sans MS"/>
          <w:b/>
          <w:sz w:val="24"/>
        </w:rPr>
        <w:t xml:space="preserve"> </w:t>
      </w:r>
      <w:r w:rsidR="000E380E">
        <w:rPr>
          <w:rFonts w:ascii="Comic Sans MS" w:hAnsi="Comic Sans MS"/>
          <w:b/>
          <w:sz w:val="24"/>
        </w:rPr>
        <w:t>use a range of punctuation in our writing</w:t>
      </w:r>
    </w:p>
    <w:p w:rsidR="00A749B3" w:rsidRDefault="00A749B3" w:rsidP="008F5352">
      <w:pPr>
        <w:rPr>
          <w:rFonts w:ascii="Comic Sans MS" w:hAnsi="Comic Sans MS"/>
          <w:sz w:val="24"/>
        </w:rPr>
      </w:pPr>
    </w:p>
    <w:p w:rsidR="00C14EBD" w:rsidRDefault="000E380E" w:rsidP="008F53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theme of your project is transition. </w:t>
      </w:r>
      <w:r w:rsidR="00F70F12">
        <w:rPr>
          <w:rFonts w:ascii="Comic Sans MS" w:hAnsi="Comic Sans MS"/>
          <w:sz w:val="28"/>
        </w:rPr>
        <w:t>For</w:t>
      </w:r>
      <w:r>
        <w:rPr>
          <w:rFonts w:ascii="Comic Sans MS" w:hAnsi="Comic Sans MS"/>
          <w:sz w:val="28"/>
        </w:rPr>
        <w:t xml:space="preserve"> your writing, write a letter to your Year 6 teacher </w:t>
      </w:r>
      <w:r w:rsidR="00F70F12">
        <w:rPr>
          <w:rFonts w:ascii="Comic Sans MS" w:hAnsi="Comic Sans MS"/>
          <w:sz w:val="28"/>
        </w:rPr>
        <w:t>(Miss Dodd or Miss Revels-Hull).</w:t>
      </w:r>
    </w:p>
    <w:p w:rsidR="002743A2" w:rsidRPr="002743A2" w:rsidRDefault="002743A2" w:rsidP="008F5352">
      <w:pPr>
        <w:rPr>
          <w:rFonts w:ascii="Comic Sans MS" w:hAnsi="Comic Sans MS"/>
          <w:sz w:val="28"/>
        </w:rPr>
      </w:pPr>
    </w:p>
    <w:p w:rsidR="00C14EBD" w:rsidRPr="002743A2" w:rsidRDefault="000E380E" w:rsidP="008F53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can you write about in your letter?</w:t>
      </w:r>
    </w:p>
    <w:p w:rsidR="00C14EBD" w:rsidRDefault="000E380E" w:rsidP="008F535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7222</wp:posOffset>
            </wp:positionV>
            <wp:extent cx="2069465" cy="1551940"/>
            <wp:effectExtent l="0" t="0" r="6985" b="0"/>
            <wp:wrapThrough wrapText="bothSides">
              <wp:wrapPolygon edited="0">
                <wp:start x="0" y="0"/>
                <wp:lineTo x="0" y="21211"/>
                <wp:lineTo x="21474" y="21211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ing_page_of_school_textbooks_including_english_history_and_math_0515-0908-3000-4517_SM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A bit about yourself – your hobbies and clubs/ family</w:t>
      </w:r>
    </w:p>
    <w:p w:rsidR="000E380E" w:rsidRDefault="000E380E" w:rsidP="008F535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 favourite subjects/ what you find challenging at school</w:t>
      </w:r>
    </w:p>
    <w:p w:rsidR="000E380E" w:rsidRDefault="000E380E" w:rsidP="008F535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 favourite author</w:t>
      </w:r>
      <w:r w:rsidR="00E20F81">
        <w:rPr>
          <w:rFonts w:ascii="Comic Sans MS" w:hAnsi="Comic Sans MS"/>
          <w:sz w:val="24"/>
        </w:rPr>
        <w:t>/ book</w:t>
      </w:r>
    </w:p>
    <w:p w:rsidR="000E380E" w:rsidRPr="000E380E" w:rsidRDefault="000E380E" w:rsidP="000E380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you are looking forward to in Year 6</w:t>
      </w:r>
    </w:p>
    <w:p w:rsidR="000E380E" w:rsidRDefault="000E380E" w:rsidP="008F535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 hopes and dreams for Year 6 and beyond</w:t>
      </w:r>
    </w:p>
    <w:p w:rsidR="002743A2" w:rsidRPr="00E20F81" w:rsidRDefault="002743A2" w:rsidP="00E20F81">
      <w:pPr>
        <w:rPr>
          <w:rFonts w:ascii="Comic Sans MS" w:hAnsi="Comic Sans MS"/>
          <w:sz w:val="28"/>
        </w:rPr>
      </w:pPr>
    </w:p>
    <w:p w:rsidR="000E380E" w:rsidRDefault="000E380E" w:rsidP="000E380E">
      <w:pPr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Make sure you read through and check your punctuation, try to include the varied punctuation below:</w:t>
      </w:r>
    </w:p>
    <w:p w:rsidR="000E380E" w:rsidRDefault="000E380E" w:rsidP="000E380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3850699" cy="36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C8A5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73" cy="371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80E" w:rsidSect="00B4006A">
      <w:footerReference w:type="default" r:id="rId1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12" w:rsidRDefault="00F70F12" w:rsidP="00374023">
      <w:pPr>
        <w:spacing w:after="0" w:line="240" w:lineRule="auto"/>
      </w:pPr>
      <w:r>
        <w:separator/>
      </w:r>
    </w:p>
  </w:endnote>
  <w:endnote w:type="continuationSeparator" w:id="0">
    <w:p w:rsidR="00F70F12" w:rsidRDefault="00F70F12" w:rsidP="003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04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F12" w:rsidRDefault="00F70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0F12" w:rsidRDefault="00F7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12" w:rsidRDefault="00F70F12" w:rsidP="00374023">
      <w:pPr>
        <w:spacing w:after="0" w:line="240" w:lineRule="auto"/>
      </w:pPr>
      <w:r>
        <w:separator/>
      </w:r>
    </w:p>
  </w:footnote>
  <w:footnote w:type="continuationSeparator" w:id="0">
    <w:p w:rsidR="00F70F12" w:rsidRDefault="00F70F12" w:rsidP="0037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0pt;height:900pt" o:bullet="t">
        <v:imagedata r:id="rId1" o:title="1200px-Square_-_black_simple"/>
      </v:shape>
    </w:pict>
  </w:numPicBullet>
  <w:numPicBullet w:numPicBulletId="1">
    <w:pict>
      <v:shape id="_x0000_i1027" type="#_x0000_t75" style="width:450.75pt;height:450.75pt" o:bullet="t">
        <v:imagedata r:id="rId2" o:title="Screw_Head_-_Square_External"/>
      </v:shape>
    </w:pict>
  </w:numPicBullet>
  <w:abstractNum w:abstractNumId="0" w15:restartNumberingAfterBreak="0">
    <w:nsid w:val="11506BBE"/>
    <w:multiLevelType w:val="hybridMultilevel"/>
    <w:tmpl w:val="3722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AAA"/>
    <w:multiLevelType w:val="hybridMultilevel"/>
    <w:tmpl w:val="C4DA5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1B18"/>
    <w:multiLevelType w:val="hybridMultilevel"/>
    <w:tmpl w:val="57A828C8"/>
    <w:lvl w:ilvl="0" w:tplc="DD6867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F98"/>
    <w:multiLevelType w:val="hybridMultilevel"/>
    <w:tmpl w:val="6694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4845"/>
    <w:multiLevelType w:val="hybridMultilevel"/>
    <w:tmpl w:val="A60A6312"/>
    <w:lvl w:ilvl="0" w:tplc="7D1067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B87"/>
    <w:multiLevelType w:val="hybridMultilevel"/>
    <w:tmpl w:val="75FC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0AE1"/>
    <w:multiLevelType w:val="hybridMultilevel"/>
    <w:tmpl w:val="6E205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1D3A"/>
    <w:multiLevelType w:val="hybridMultilevel"/>
    <w:tmpl w:val="3AA8BF2A"/>
    <w:lvl w:ilvl="0" w:tplc="DD6867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F7F2F"/>
    <w:multiLevelType w:val="hybridMultilevel"/>
    <w:tmpl w:val="2396A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01C6"/>
    <w:multiLevelType w:val="hybridMultilevel"/>
    <w:tmpl w:val="5A08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2788"/>
    <w:multiLevelType w:val="hybridMultilevel"/>
    <w:tmpl w:val="6900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80376"/>
    <w:multiLevelType w:val="hybridMultilevel"/>
    <w:tmpl w:val="06C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790B"/>
    <w:multiLevelType w:val="hybridMultilevel"/>
    <w:tmpl w:val="C096C8C4"/>
    <w:lvl w:ilvl="0" w:tplc="B754B3C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D47A2"/>
    <w:multiLevelType w:val="hybridMultilevel"/>
    <w:tmpl w:val="A45E2A0A"/>
    <w:lvl w:ilvl="0" w:tplc="98DA5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3774"/>
    <w:multiLevelType w:val="hybridMultilevel"/>
    <w:tmpl w:val="B882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0DE9"/>
    <w:multiLevelType w:val="hybridMultilevel"/>
    <w:tmpl w:val="814CA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C4D53"/>
    <w:multiLevelType w:val="hybridMultilevel"/>
    <w:tmpl w:val="4938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4"/>
    <w:rsid w:val="00046A34"/>
    <w:rsid w:val="00065F93"/>
    <w:rsid w:val="0007116D"/>
    <w:rsid w:val="000E380E"/>
    <w:rsid w:val="000E5CB8"/>
    <w:rsid w:val="000E6FF6"/>
    <w:rsid w:val="00101DDF"/>
    <w:rsid w:val="00141312"/>
    <w:rsid w:val="001506AB"/>
    <w:rsid w:val="0015178F"/>
    <w:rsid w:val="00174DB3"/>
    <w:rsid w:val="001A268F"/>
    <w:rsid w:val="001B4230"/>
    <w:rsid w:val="001D7B76"/>
    <w:rsid w:val="001E42B4"/>
    <w:rsid w:val="00212581"/>
    <w:rsid w:val="00215341"/>
    <w:rsid w:val="00216475"/>
    <w:rsid w:val="00231E8C"/>
    <w:rsid w:val="002650FD"/>
    <w:rsid w:val="00265CC1"/>
    <w:rsid w:val="002743A2"/>
    <w:rsid w:val="00275262"/>
    <w:rsid w:val="002962FD"/>
    <w:rsid w:val="002A68AA"/>
    <w:rsid w:val="002B56BC"/>
    <w:rsid w:val="002F12ED"/>
    <w:rsid w:val="00315C78"/>
    <w:rsid w:val="0034420D"/>
    <w:rsid w:val="0034692F"/>
    <w:rsid w:val="003555B3"/>
    <w:rsid w:val="00374023"/>
    <w:rsid w:val="003A7774"/>
    <w:rsid w:val="003B33CF"/>
    <w:rsid w:val="003C4188"/>
    <w:rsid w:val="004273D7"/>
    <w:rsid w:val="004535C2"/>
    <w:rsid w:val="00455C1F"/>
    <w:rsid w:val="00456296"/>
    <w:rsid w:val="0046016B"/>
    <w:rsid w:val="00465E40"/>
    <w:rsid w:val="00467BB3"/>
    <w:rsid w:val="00493B68"/>
    <w:rsid w:val="00497A65"/>
    <w:rsid w:val="004A0088"/>
    <w:rsid w:val="004B2807"/>
    <w:rsid w:val="004C6F14"/>
    <w:rsid w:val="004D1B9A"/>
    <w:rsid w:val="00504624"/>
    <w:rsid w:val="005143C7"/>
    <w:rsid w:val="00517AEB"/>
    <w:rsid w:val="00534B2E"/>
    <w:rsid w:val="0053666A"/>
    <w:rsid w:val="005550C3"/>
    <w:rsid w:val="00574DFE"/>
    <w:rsid w:val="00584C2C"/>
    <w:rsid w:val="005A3284"/>
    <w:rsid w:val="005A5725"/>
    <w:rsid w:val="005A7A88"/>
    <w:rsid w:val="005C5FC9"/>
    <w:rsid w:val="005D66BD"/>
    <w:rsid w:val="005F2DB2"/>
    <w:rsid w:val="0062076E"/>
    <w:rsid w:val="00625225"/>
    <w:rsid w:val="00630A00"/>
    <w:rsid w:val="00691349"/>
    <w:rsid w:val="006D4AA5"/>
    <w:rsid w:val="006E220F"/>
    <w:rsid w:val="006F593F"/>
    <w:rsid w:val="00712989"/>
    <w:rsid w:val="00752167"/>
    <w:rsid w:val="00784488"/>
    <w:rsid w:val="00786BA5"/>
    <w:rsid w:val="007A7157"/>
    <w:rsid w:val="007D2299"/>
    <w:rsid w:val="007E797B"/>
    <w:rsid w:val="00810D84"/>
    <w:rsid w:val="00824639"/>
    <w:rsid w:val="00833B84"/>
    <w:rsid w:val="008656EE"/>
    <w:rsid w:val="0087395D"/>
    <w:rsid w:val="00894AA9"/>
    <w:rsid w:val="008A775A"/>
    <w:rsid w:val="008C3E57"/>
    <w:rsid w:val="008D0B8B"/>
    <w:rsid w:val="008D1ADB"/>
    <w:rsid w:val="008D31FF"/>
    <w:rsid w:val="008F5352"/>
    <w:rsid w:val="009127A2"/>
    <w:rsid w:val="00914CCA"/>
    <w:rsid w:val="009435B5"/>
    <w:rsid w:val="00953B86"/>
    <w:rsid w:val="0095700E"/>
    <w:rsid w:val="0096643C"/>
    <w:rsid w:val="009D0B60"/>
    <w:rsid w:val="00A06882"/>
    <w:rsid w:val="00A10C03"/>
    <w:rsid w:val="00A24D69"/>
    <w:rsid w:val="00A749B3"/>
    <w:rsid w:val="00A7562C"/>
    <w:rsid w:val="00A94A74"/>
    <w:rsid w:val="00AA2250"/>
    <w:rsid w:val="00AD5134"/>
    <w:rsid w:val="00AE77EC"/>
    <w:rsid w:val="00B00917"/>
    <w:rsid w:val="00B04638"/>
    <w:rsid w:val="00B4006A"/>
    <w:rsid w:val="00B50D90"/>
    <w:rsid w:val="00B53EAF"/>
    <w:rsid w:val="00B91AAD"/>
    <w:rsid w:val="00BA363A"/>
    <w:rsid w:val="00BB7844"/>
    <w:rsid w:val="00BC7C1B"/>
    <w:rsid w:val="00BE09CD"/>
    <w:rsid w:val="00BF15AC"/>
    <w:rsid w:val="00C022A2"/>
    <w:rsid w:val="00C14EBD"/>
    <w:rsid w:val="00C15264"/>
    <w:rsid w:val="00C230FA"/>
    <w:rsid w:val="00C3534F"/>
    <w:rsid w:val="00C43CBE"/>
    <w:rsid w:val="00C4555F"/>
    <w:rsid w:val="00C47663"/>
    <w:rsid w:val="00C805D3"/>
    <w:rsid w:val="00C850E6"/>
    <w:rsid w:val="00C93089"/>
    <w:rsid w:val="00C97595"/>
    <w:rsid w:val="00D10164"/>
    <w:rsid w:val="00D35201"/>
    <w:rsid w:val="00D450AD"/>
    <w:rsid w:val="00D45F66"/>
    <w:rsid w:val="00D56E88"/>
    <w:rsid w:val="00D5708D"/>
    <w:rsid w:val="00D7631B"/>
    <w:rsid w:val="00D91736"/>
    <w:rsid w:val="00DD1331"/>
    <w:rsid w:val="00DF6269"/>
    <w:rsid w:val="00DF69E2"/>
    <w:rsid w:val="00E0367D"/>
    <w:rsid w:val="00E12B1B"/>
    <w:rsid w:val="00E20F81"/>
    <w:rsid w:val="00E53EFD"/>
    <w:rsid w:val="00E81304"/>
    <w:rsid w:val="00EA041B"/>
    <w:rsid w:val="00EA0755"/>
    <w:rsid w:val="00EB5BAB"/>
    <w:rsid w:val="00ED3D51"/>
    <w:rsid w:val="00ED6A58"/>
    <w:rsid w:val="00EF67C0"/>
    <w:rsid w:val="00F062CF"/>
    <w:rsid w:val="00F17D92"/>
    <w:rsid w:val="00F56FBB"/>
    <w:rsid w:val="00F64D86"/>
    <w:rsid w:val="00F6573C"/>
    <w:rsid w:val="00F70F12"/>
    <w:rsid w:val="00FC1CD5"/>
    <w:rsid w:val="00FE0FA4"/>
    <w:rsid w:val="00FE5967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406134"/>
  <w15:chartTrackingRefBased/>
  <w15:docId w15:val="{BBF30164-E6E0-42D2-9AA6-225A66E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23"/>
  </w:style>
  <w:style w:type="paragraph" w:styleId="Footer">
    <w:name w:val="footer"/>
    <w:basedOn w:val="Normal"/>
    <w:link w:val="FooterChar"/>
    <w:uiPriority w:val="99"/>
    <w:unhideWhenUsed/>
    <w:rsid w:val="00374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23"/>
  </w:style>
  <w:style w:type="character" w:styleId="Hyperlink">
    <w:name w:val="Hyperlink"/>
    <w:rsid w:val="00465E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78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22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22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363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30A0-16ED-4618-B1CF-0AE5757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473D0562</Template>
  <TotalTime>0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Dodd</dc:creator>
  <cp:keywords/>
  <dc:description/>
  <cp:lastModifiedBy>Anne Hartshorn</cp:lastModifiedBy>
  <cp:revision>2</cp:revision>
  <dcterms:created xsi:type="dcterms:W3CDTF">2020-06-25T19:09:00Z</dcterms:created>
  <dcterms:modified xsi:type="dcterms:W3CDTF">2020-06-25T19:09:00Z</dcterms:modified>
</cp:coreProperties>
</file>